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7d30c957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94c9d5d6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2cbe9f864327" /><Relationship Type="http://schemas.openxmlformats.org/officeDocument/2006/relationships/numbering" Target="/word/numbering.xml" Id="R821b110af2be42e3" /><Relationship Type="http://schemas.openxmlformats.org/officeDocument/2006/relationships/settings" Target="/word/settings.xml" Id="R683e126842aa4262" /><Relationship Type="http://schemas.openxmlformats.org/officeDocument/2006/relationships/image" Target="/word/media/4dfb74b6-a319-4a0a-87f0-6333fff8c0e9.png" Id="R37294c9d5d65490b" /></Relationships>
</file>