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2d1aa652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609b59b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8d1876174c8c" /><Relationship Type="http://schemas.openxmlformats.org/officeDocument/2006/relationships/numbering" Target="/word/numbering.xml" Id="R7faa508fa7bd4efd" /><Relationship Type="http://schemas.openxmlformats.org/officeDocument/2006/relationships/settings" Target="/word/settings.xml" Id="R74bfd1e92bee415a" /><Relationship Type="http://schemas.openxmlformats.org/officeDocument/2006/relationships/image" Target="/word/media/1fa46f2d-b247-4d31-892a-2ba1b7e3af58.png" Id="R485d609b59bf480d" /></Relationships>
</file>