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d73665ec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4df4c30f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1ecec8e344b73" /><Relationship Type="http://schemas.openxmlformats.org/officeDocument/2006/relationships/numbering" Target="/word/numbering.xml" Id="R6023b3b925124c4b" /><Relationship Type="http://schemas.openxmlformats.org/officeDocument/2006/relationships/settings" Target="/word/settings.xml" Id="R3aa693af9cb54b6a" /><Relationship Type="http://schemas.openxmlformats.org/officeDocument/2006/relationships/image" Target="/word/media/2a05f5d9-25fe-4101-82ff-96b4b2eae456.png" Id="R3614df4c30fa4995" /></Relationships>
</file>