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480c004f0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0d16750ad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Garnett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00ab02d9847c4" /><Relationship Type="http://schemas.openxmlformats.org/officeDocument/2006/relationships/numbering" Target="/word/numbering.xml" Id="R7b5a126507c04513" /><Relationship Type="http://schemas.openxmlformats.org/officeDocument/2006/relationships/settings" Target="/word/settings.xml" Id="R20f80c50fc3c4f0b" /><Relationship Type="http://schemas.openxmlformats.org/officeDocument/2006/relationships/image" Target="/word/media/f8a9a525-3d23-4daf-8293-42d02cfd8364.png" Id="R9130d16750ad49ba" /></Relationships>
</file>