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e96d8ab0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35cebf20f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ae1e6f184250" /><Relationship Type="http://schemas.openxmlformats.org/officeDocument/2006/relationships/numbering" Target="/word/numbering.xml" Id="Rf753043976734acf" /><Relationship Type="http://schemas.openxmlformats.org/officeDocument/2006/relationships/settings" Target="/word/settings.xml" Id="Rc4f6773c3111435c" /><Relationship Type="http://schemas.openxmlformats.org/officeDocument/2006/relationships/image" Target="/word/media/5e4f9637-e2ed-4b14-a147-51628a819a17.png" Id="R99435cebf20f49df" /></Relationships>
</file>