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f0322e74f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5c9eea9d9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119bbcfbb4f35" /><Relationship Type="http://schemas.openxmlformats.org/officeDocument/2006/relationships/numbering" Target="/word/numbering.xml" Id="R99400478e3c94a40" /><Relationship Type="http://schemas.openxmlformats.org/officeDocument/2006/relationships/settings" Target="/word/settings.xml" Id="R37cfd0cf1dd740cd" /><Relationship Type="http://schemas.openxmlformats.org/officeDocument/2006/relationships/image" Target="/word/media/4d1f1bbf-eb45-4093-8bf7-05d1dd30b48d.png" Id="R1375c9eea9d9484f" /></Relationships>
</file>