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d6a0e8254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3929b5a8984b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Garrettsburg,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8ba1c6a3ed4e26" /><Relationship Type="http://schemas.openxmlformats.org/officeDocument/2006/relationships/numbering" Target="/word/numbering.xml" Id="Rf1d0fbcbcdea4331" /><Relationship Type="http://schemas.openxmlformats.org/officeDocument/2006/relationships/settings" Target="/word/settings.xml" Id="R7ec830b354e14118" /><Relationship Type="http://schemas.openxmlformats.org/officeDocument/2006/relationships/image" Target="/word/media/38292e1c-430a-470a-b84d-d822ce086cb1.png" Id="R9d3929b5a8984ba0" /></Relationships>
</file>