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51768f33b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87baa7067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21ed23366418b" /><Relationship Type="http://schemas.openxmlformats.org/officeDocument/2006/relationships/numbering" Target="/word/numbering.xml" Id="R10f01aa192fe46c3" /><Relationship Type="http://schemas.openxmlformats.org/officeDocument/2006/relationships/settings" Target="/word/settings.xml" Id="R8ad4298abe434f1c" /><Relationship Type="http://schemas.openxmlformats.org/officeDocument/2006/relationships/image" Target="/word/media/97638b3e-3704-4099-8908-f89ea1a6a51e.png" Id="R3cf87baa70674712" /></Relationships>
</file>