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c03ca36fb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e64f17578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ef7271fa94e1f" /><Relationship Type="http://schemas.openxmlformats.org/officeDocument/2006/relationships/numbering" Target="/word/numbering.xml" Id="R1f6d7b2792a745b7" /><Relationship Type="http://schemas.openxmlformats.org/officeDocument/2006/relationships/settings" Target="/word/settings.xml" Id="R6c00b2a3cbc340e7" /><Relationship Type="http://schemas.openxmlformats.org/officeDocument/2006/relationships/image" Target="/word/media/2e710f67-e667-47d6-adb4-8d6f34b05a31.png" Id="R9b9e64f175784bff" /></Relationships>
</file>