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05b24213d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5c7fd3c9a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5ea06e0dc4c3d" /><Relationship Type="http://schemas.openxmlformats.org/officeDocument/2006/relationships/numbering" Target="/word/numbering.xml" Id="Rd4ebaeaf8294402a" /><Relationship Type="http://schemas.openxmlformats.org/officeDocument/2006/relationships/settings" Target="/word/settings.xml" Id="R24d95ad346694646" /><Relationship Type="http://schemas.openxmlformats.org/officeDocument/2006/relationships/image" Target="/word/media/9cfeae33-7fcd-4eaf-9b08-001cf5ed3c01.png" Id="R2c05c7fd3c9a44e9" /></Relationships>
</file>