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57a44d1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91f83616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Gauff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e76c73834602" /><Relationship Type="http://schemas.openxmlformats.org/officeDocument/2006/relationships/numbering" Target="/word/numbering.xml" Id="R16f6183b83e64bde" /><Relationship Type="http://schemas.openxmlformats.org/officeDocument/2006/relationships/settings" Target="/word/settings.xml" Id="R8cc020aa213b4b12" /><Relationship Type="http://schemas.openxmlformats.org/officeDocument/2006/relationships/image" Target="/word/media/303e2584-ae1f-41a4-9e47-3a225a727e98.png" Id="R30191f83616c430b" /></Relationships>
</file>