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b8e50384e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2944dc3db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Gauley Bridge,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e01b4e17e40e8" /><Relationship Type="http://schemas.openxmlformats.org/officeDocument/2006/relationships/numbering" Target="/word/numbering.xml" Id="R6bc871172c674a78" /><Relationship Type="http://schemas.openxmlformats.org/officeDocument/2006/relationships/settings" Target="/word/settings.xml" Id="R4ab1bcdea894464a" /><Relationship Type="http://schemas.openxmlformats.org/officeDocument/2006/relationships/image" Target="/word/media/6c0ca948-42f1-46c8-812e-ec7f487d51eb.png" Id="R9692944dc3db4cc8" /></Relationships>
</file>