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da50bcf14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7950b102d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Gauley Mills,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f7bc15a6a4699" /><Relationship Type="http://schemas.openxmlformats.org/officeDocument/2006/relationships/numbering" Target="/word/numbering.xml" Id="Rb6881d015c074c74" /><Relationship Type="http://schemas.openxmlformats.org/officeDocument/2006/relationships/settings" Target="/word/settings.xml" Id="Raa9bc4ba4c894491" /><Relationship Type="http://schemas.openxmlformats.org/officeDocument/2006/relationships/image" Target="/word/media/0f9fd676-50b6-4e78-9907-81de14a8843a.png" Id="R8777950b102d4235" /></Relationships>
</file>