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ea4ab96fd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834e36f90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Gauthier,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c8d27a1064f94" /><Relationship Type="http://schemas.openxmlformats.org/officeDocument/2006/relationships/numbering" Target="/word/numbering.xml" Id="R123585a0161f4d46" /><Relationship Type="http://schemas.openxmlformats.org/officeDocument/2006/relationships/settings" Target="/word/settings.xml" Id="Rd1fb527c14cc4ba0" /><Relationship Type="http://schemas.openxmlformats.org/officeDocument/2006/relationships/image" Target="/word/media/6d4862a7-0106-42d9-9f6a-13a37a962e34.png" Id="R0b6834e36f904ef7" /></Relationships>
</file>