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079c42004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5241eac8b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 Sha Lor,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c04148f3b4833" /><Relationship Type="http://schemas.openxmlformats.org/officeDocument/2006/relationships/numbering" Target="/word/numbering.xml" Id="R8b78d6532aa94fda" /><Relationship Type="http://schemas.openxmlformats.org/officeDocument/2006/relationships/settings" Target="/word/settings.xml" Id="R194126135f194d18" /><Relationship Type="http://schemas.openxmlformats.org/officeDocument/2006/relationships/image" Target="/word/media/b0537125-bab4-4425-9b04-a61169ff4667.png" Id="R9305241eac8b49aa" /></Relationships>
</file>