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1a8f7fc90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9903483e8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07226bf6b40c8" /><Relationship Type="http://schemas.openxmlformats.org/officeDocument/2006/relationships/numbering" Target="/word/numbering.xml" Id="R7b6e3d071daf4449" /><Relationship Type="http://schemas.openxmlformats.org/officeDocument/2006/relationships/settings" Target="/word/settings.xml" Id="Rb7de4608ff514771" /><Relationship Type="http://schemas.openxmlformats.org/officeDocument/2006/relationships/image" Target="/word/media/5bad91b8-6f47-4a56-8d7f-5141cf1aa12a.png" Id="R9179903483e84cac" /></Relationships>
</file>