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113ee8c6f54e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dc49b1414941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Gayoso,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be65e33e8d4a50" /><Relationship Type="http://schemas.openxmlformats.org/officeDocument/2006/relationships/numbering" Target="/word/numbering.xml" Id="R8fe35a6e323a4225" /><Relationship Type="http://schemas.openxmlformats.org/officeDocument/2006/relationships/settings" Target="/word/settings.xml" Id="Rc187e2b21cc84387" /><Relationship Type="http://schemas.openxmlformats.org/officeDocument/2006/relationships/image" Target="/word/media/dc8f1ecb-6682-42f8-a223-0e7fba06226b.png" Id="Rfddc49b1414941ac" /></Relationships>
</file>