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c50df1244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8b43760c1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d8b1ae14648b3" /><Relationship Type="http://schemas.openxmlformats.org/officeDocument/2006/relationships/numbering" Target="/word/numbering.xml" Id="R9cd8a84023c6436a" /><Relationship Type="http://schemas.openxmlformats.org/officeDocument/2006/relationships/settings" Target="/word/settings.xml" Id="Rc430a5d1cf73405e" /><Relationship Type="http://schemas.openxmlformats.org/officeDocument/2006/relationships/image" Target="/word/media/1b88e719-0596-461e-ae74-fa6778d75564.png" Id="R1fd8b43760c14016" /></Relationships>
</file>