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48bf0dbcc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b1c9ef9b2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Gears Ferry,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6142f9eec4a0c" /><Relationship Type="http://schemas.openxmlformats.org/officeDocument/2006/relationships/numbering" Target="/word/numbering.xml" Id="R8502127827cb4c7e" /><Relationship Type="http://schemas.openxmlformats.org/officeDocument/2006/relationships/settings" Target="/word/settings.xml" Id="R3976ff5ec000467e" /><Relationship Type="http://schemas.openxmlformats.org/officeDocument/2006/relationships/image" Target="/word/media/9446e0ed-d481-497b-aadb-e977c22b0885.png" Id="Rd3eb1c9ef9b24ea8" /></Relationships>
</file>