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af111b8d3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509d33699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Geddie,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76f0cd7444c8b" /><Relationship Type="http://schemas.openxmlformats.org/officeDocument/2006/relationships/numbering" Target="/word/numbering.xml" Id="R50d3e4b24a2241d5" /><Relationship Type="http://schemas.openxmlformats.org/officeDocument/2006/relationships/settings" Target="/word/settings.xml" Id="R371239c751f54ec8" /><Relationship Type="http://schemas.openxmlformats.org/officeDocument/2006/relationships/image" Target="/word/media/3de5fb77-bf43-4ada-b7ab-6d2c3bab9593.png" Id="R4b5509d3369942e7" /></Relationships>
</file>