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538214bb8548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a913dd056845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Gee Brook,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7254e37e814291" /><Relationship Type="http://schemas.openxmlformats.org/officeDocument/2006/relationships/numbering" Target="/word/numbering.xml" Id="R84ad3b4ad9ef4bbc" /><Relationship Type="http://schemas.openxmlformats.org/officeDocument/2006/relationships/settings" Target="/word/settings.xml" Id="Rf555e13870ef4008" /><Relationship Type="http://schemas.openxmlformats.org/officeDocument/2006/relationships/image" Target="/word/media/122ff9d8-1aa7-41e6-8eb5-cf0bb8fd1ba9.png" Id="R89a913dd0568453a" /></Relationships>
</file>