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da050b7d9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6d40cdd91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Gelatt,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ccb405fce4ff2" /><Relationship Type="http://schemas.openxmlformats.org/officeDocument/2006/relationships/numbering" Target="/word/numbering.xml" Id="R93a141b61c9d42d8" /><Relationship Type="http://schemas.openxmlformats.org/officeDocument/2006/relationships/settings" Target="/word/settings.xml" Id="Rb50b378c7e4b45a5" /><Relationship Type="http://schemas.openxmlformats.org/officeDocument/2006/relationships/image" Target="/word/media/d30772bf-4574-429a-b7e4-04f3f61e4380.png" Id="R8696d40cdd914d67" /></Relationships>
</file>