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b1a7c445b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6aba84a2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983356fbc4974" /><Relationship Type="http://schemas.openxmlformats.org/officeDocument/2006/relationships/numbering" Target="/word/numbering.xml" Id="Rbc3841f6de634fde" /><Relationship Type="http://schemas.openxmlformats.org/officeDocument/2006/relationships/settings" Target="/word/settings.xml" Id="R5527068742d148b4" /><Relationship Type="http://schemas.openxmlformats.org/officeDocument/2006/relationships/image" Target="/word/media/db71647f-105c-4e73-932d-e3946c5e3635.png" Id="Rdc36aba84a284c1e" /></Relationships>
</file>