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0cc9ff4f9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48e35160f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a664c0134f85" /><Relationship Type="http://schemas.openxmlformats.org/officeDocument/2006/relationships/numbering" Target="/word/numbering.xml" Id="R96ec5b47d30946b6" /><Relationship Type="http://schemas.openxmlformats.org/officeDocument/2006/relationships/settings" Target="/word/settings.xml" Id="R4a892e399ac94031" /><Relationship Type="http://schemas.openxmlformats.org/officeDocument/2006/relationships/image" Target="/word/media/7f611890-a56d-423e-8711-7e90b9d7eab9.png" Id="Rf5148e35160f474c" /></Relationships>
</file>