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9b25a6b20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e2bb8f020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Gentily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d8ba6065c488f" /><Relationship Type="http://schemas.openxmlformats.org/officeDocument/2006/relationships/numbering" Target="/word/numbering.xml" Id="R544920b96f4a4f2e" /><Relationship Type="http://schemas.openxmlformats.org/officeDocument/2006/relationships/settings" Target="/word/settings.xml" Id="R596a42b0a1d84725" /><Relationship Type="http://schemas.openxmlformats.org/officeDocument/2006/relationships/image" Target="/word/media/de78be23-cd25-453d-ba70-14a8643f47f4.png" Id="Rb03e2bb8f0204e1a" /></Relationships>
</file>