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652b5ad90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8771352d1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Georges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f0ad45dc64f45" /><Relationship Type="http://schemas.openxmlformats.org/officeDocument/2006/relationships/numbering" Target="/word/numbering.xml" Id="R5a48c78e5a554518" /><Relationship Type="http://schemas.openxmlformats.org/officeDocument/2006/relationships/settings" Target="/word/settings.xml" Id="Rd2b78520ca2f4595" /><Relationship Type="http://schemas.openxmlformats.org/officeDocument/2006/relationships/image" Target="/word/media/ff434a2f-ade9-4c91-a39b-63832766d65f.png" Id="R2518771352d14d3c" /></Relationships>
</file>