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7cd7f6d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7e1ce5cb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012bc9e624426" /><Relationship Type="http://schemas.openxmlformats.org/officeDocument/2006/relationships/numbering" Target="/word/numbering.xml" Id="R95d62eec2e384293" /><Relationship Type="http://schemas.openxmlformats.org/officeDocument/2006/relationships/settings" Target="/word/settings.xml" Id="R13d1ca151066494a" /><Relationship Type="http://schemas.openxmlformats.org/officeDocument/2006/relationships/image" Target="/word/media/e542d026-bc99-46e7-831f-37c22f9481be.png" Id="Rbfd7e1ce5cbb4f6d" /></Relationships>
</file>