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4e8c48f8d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20134137b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Georgian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35ea40b1041d4" /><Relationship Type="http://schemas.openxmlformats.org/officeDocument/2006/relationships/numbering" Target="/word/numbering.xml" Id="Re07bc23799ca43e5" /><Relationship Type="http://schemas.openxmlformats.org/officeDocument/2006/relationships/settings" Target="/word/settings.xml" Id="R1f44938fba4e4bdb" /><Relationship Type="http://schemas.openxmlformats.org/officeDocument/2006/relationships/image" Target="/word/media/f3429424-278f-428e-88ef-8f903d9764a6.png" Id="Rc0620134137b4b9c" /></Relationships>
</file>