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3e5445b64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b9ae822c9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Geraghty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0af74cbc541b6" /><Relationship Type="http://schemas.openxmlformats.org/officeDocument/2006/relationships/numbering" Target="/word/numbering.xml" Id="R61e782c6366d4670" /><Relationship Type="http://schemas.openxmlformats.org/officeDocument/2006/relationships/settings" Target="/word/settings.xml" Id="Rb1b932c0147b42f6" /><Relationship Type="http://schemas.openxmlformats.org/officeDocument/2006/relationships/image" Target="/word/media/ba38a731-9e35-4d99-9222-a3ecfe23b282.png" Id="R37ab9ae822c949f7" /></Relationships>
</file>