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7e8e273fea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2ce70e79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 Corner,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2c2752e824b06" /><Relationship Type="http://schemas.openxmlformats.org/officeDocument/2006/relationships/numbering" Target="/word/numbering.xml" Id="Rc82f3976054544d6" /><Relationship Type="http://schemas.openxmlformats.org/officeDocument/2006/relationships/settings" Target="/word/settings.xml" Id="R30ceb99332204171" /><Relationship Type="http://schemas.openxmlformats.org/officeDocument/2006/relationships/image" Target="/word/media/d2e69be8-8862-4f6f-8b83-e48565c93b73.png" Id="Rcd662ce70e794203" /></Relationships>
</file>