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96c51e97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7340e2b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ffdb4591426a" /><Relationship Type="http://schemas.openxmlformats.org/officeDocument/2006/relationships/numbering" Target="/word/numbering.xml" Id="R69ddcf7a8771416c" /><Relationship Type="http://schemas.openxmlformats.org/officeDocument/2006/relationships/settings" Target="/word/settings.xml" Id="R8727883266e74f2b" /><Relationship Type="http://schemas.openxmlformats.org/officeDocument/2006/relationships/image" Target="/word/media/26a0d0ea-d641-4752-9932-250388fe83fb.png" Id="Rf7567340e2b7497d" /></Relationships>
</file>