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828fffac6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b2145359e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879d093f48bd" /><Relationship Type="http://schemas.openxmlformats.org/officeDocument/2006/relationships/numbering" Target="/word/numbering.xml" Id="R2941062ae7d344f6" /><Relationship Type="http://schemas.openxmlformats.org/officeDocument/2006/relationships/settings" Target="/word/settings.xml" Id="R463aabe4b61944cb" /><Relationship Type="http://schemas.openxmlformats.org/officeDocument/2006/relationships/image" Target="/word/media/6130d736-aa3f-4c22-8403-b2bab95cb319.png" Id="Re97b2145359e422f" /></Relationships>
</file>