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c01dbd590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f2f8cc533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Gerstell,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f454b49464575" /><Relationship Type="http://schemas.openxmlformats.org/officeDocument/2006/relationships/numbering" Target="/word/numbering.xml" Id="R4af5a02482dc4c26" /><Relationship Type="http://schemas.openxmlformats.org/officeDocument/2006/relationships/settings" Target="/word/settings.xml" Id="R9e3e7163a5f141d8" /><Relationship Type="http://schemas.openxmlformats.org/officeDocument/2006/relationships/image" Target="/word/media/30ef8f39-c2bb-471e-a250-a7f5f769e9d5.png" Id="R7f2f2f8cc53344a1" /></Relationships>
</file>