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48afcf87a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8ac33a43f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Gerster,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99dd0c284a7b" /><Relationship Type="http://schemas.openxmlformats.org/officeDocument/2006/relationships/numbering" Target="/word/numbering.xml" Id="R5e33d228acd34cc2" /><Relationship Type="http://schemas.openxmlformats.org/officeDocument/2006/relationships/settings" Target="/word/settings.xml" Id="R691ef65611eb4c63" /><Relationship Type="http://schemas.openxmlformats.org/officeDocument/2006/relationships/image" Target="/word/media/56b6aa71-38bc-49a7-b428-3479c8181d67.png" Id="R6f48ac33a43f4eee" /></Relationships>
</file>