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ef9440f16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0898ce386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Geryville,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59d80c91b465f" /><Relationship Type="http://schemas.openxmlformats.org/officeDocument/2006/relationships/numbering" Target="/word/numbering.xml" Id="Reaa9369e7a4a4542" /><Relationship Type="http://schemas.openxmlformats.org/officeDocument/2006/relationships/settings" Target="/word/settings.xml" Id="R39f118b88cef4567" /><Relationship Type="http://schemas.openxmlformats.org/officeDocument/2006/relationships/image" Target="/word/media/7d806a9e-6b07-4ba7-b8a2-4d8139b6a1d6.png" Id="Rbd50898ce3864f0a" /></Relationships>
</file>