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09dd39d8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0ddd4cbe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Ghennes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4c833aeff4623" /><Relationship Type="http://schemas.openxmlformats.org/officeDocument/2006/relationships/numbering" Target="/word/numbering.xml" Id="Rc8b23695b3ff44c4" /><Relationship Type="http://schemas.openxmlformats.org/officeDocument/2006/relationships/settings" Target="/word/settings.xml" Id="R5e2cb2f552224d81" /><Relationship Type="http://schemas.openxmlformats.org/officeDocument/2006/relationships/image" Target="/word/media/b56870b8-2d3b-411f-955c-d57551dd9b3f.png" Id="R4180ddd4cbe8416e" /></Relationships>
</file>