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2534e4b6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218202f13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bbbbc8dea45ea" /><Relationship Type="http://schemas.openxmlformats.org/officeDocument/2006/relationships/numbering" Target="/word/numbering.xml" Id="Recd1e6b6a4bf47e2" /><Relationship Type="http://schemas.openxmlformats.org/officeDocument/2006/relationships/settings" Target="/word/settings.xml" Id="R45c781f46f4c47f2" /><Relationship Type="http://schemas.openxmlformats.org/officeDocument/2006/relationships/image" Target="/word/media/70f1c473-ce0b-4b63-8cb0-5f8ec2867638.png" Id="Rc93218202f134dae" /></Relationships>
</file>