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4ea76177b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13932fa7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7c59ac3142e2" /><Relationship Type="http://schemas.openxmlformats.org/officeDocument/2006/relationships/numbering" Target="/word/numbering.xml" Id="R0f20b4ef30af4c40" /><Relationship Type="http://schemas.openxmlformats.org/officeDocument/2006/relationships/settings" Target="/word/settings.xml" Id="R9b9b7f105e704fb2" /><Relationship Type="http://schemas.openxmlformats.org/officeDocument/2006/relationships/image" Target="/word/media/5dfded5f-523b-4837-a96b-0fd691e853d9.png" Id="Rad813932fa7f48e1" /></Relationships>
</file>