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150d2a57a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3c74c0ed7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Giese,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6f4807a5349bd" /><Relationship Type="http://schemas.openxmlformats.org/officeDocument/2006/relationships/numbering" Target="/word/numbering.xml" Id="Rf7fdae34a88340b2" /><Relationship Type="http://schemas.openxmlformats.org/officeDocument/2006/relationships/settings" Target="/word/settings.xml" Id="R282274e9e22c473f" /><Relationship Type="http://schemas.openxmlformats.org/officeDocument/2006/relationships/image" Target="/word/media/629dc8d9-c132-437b-8a8e-ddca65e2479b.png" Id="Ra4c3c74c0ed742d0" /></Relationships>
</file>