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d13c0beb1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96c65bba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0b51235a3406b" /><Relationship Type="http://schemas.openxmlformats.org/officeDocument/2006/relationships/numbering" Target="/word/numbering.xml" Id="Rb6a8cb352f094d63" /><Relationship Type="http://schemas.openxmlformats.org/officeDocument/2006/relationships/settings" Target="/word/settings.xml" Id="Rac2235f3a6e34e03" /><Relationship Type="http://schemas.openxmlformats.org/officeDocument/2006/relationships/image" Target="/word/media/6131c1c9-cf34-4ece-b8a8-67ae30407e42.png" Id="Rcd996c65bba34ac6" /></Relationships>
</file>