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f9f4fbf9e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a86bbf9da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Gilberts Tannery,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269ff7b8a4664" /><Relationship Type="http://schemas.openxmlformats.org/officeDocument/2006/relationships/numbering" Target="/word/numbering.xml" Id="R8fa08d3f627e4b2a" /><Relationship Type="http://schemas.openxmlformats.org/officeDocument/2006/relationships/settings" Target="/word/settings.xml" Id="R5fd0311998f0467b" /><Relationship Type="http://schemas.openxmlformats.org/officeDocument/2006/relationships/image" Target="/word/media/88ed27f7-8da3-41f2-b043-685e5b4ccec0.png" Id="R764a86bbf9da4595" /></Relationships>
</file>