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eab5a6fbc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bf245b8f2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Gilbertville,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25c8af1fd4452" /><Relationship Type="http://schemas.openxmlformats.org/officeDocument/2006/relationships/numbering" Target="/word/numbering.xml" Id="R692f9dc2aaba489f" /><Relationship Type="http://schemas.openxmlformats.org/officeDocument/2006/relationships/settings" Target="/word/settings.xml" Id="R7a4b019e088546ad" /><Relationship Type="http://schemas.openxmlformats.org/officeDocument/2006/relationships/image" Target="/word/media/42710396-5803-43de-89ce-e6071c05eba4.png" Id="R3c0bf245b8f24d05" /></Relationships>
</file>