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bb5874970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bbd279788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Gilboa,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cb356608e4281" /><Relationship Type="http://schemas.openxmlformats.org/officeDocument/2006/relationships/numbering" Target="/word/numbering.xml" Id="Rd4d435c72b634886" /><Relationship Type="http://schemas.openxmlformats.org/officeDocument/2006/relationships/settings" Target="/word/settings.xml" Id="R04e24562ad6c4b0a" /><Relationship Type="http://schemas.openxmlformats.org/officeDocument/2006/relationships/image" Target="/word/media/e9c8c2d8-724c-413b-9a0e-7398006d5a51.png" Id="Rd0fbbd27978841ae" /></Relationships>
</file>