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e7a92b02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163c765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Gilead,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21fbf1fc46d6" /><Relationship Type="http://schemas.openxmlformats.org/officeDocument/2006/relationships/numbering" Target="/word/numbering.xml" Id="R24798c1b5b764c4b" /><Relationship Type="http://schemas.openxmlformats.org/officeDocument/2006/relationships/settings" Target="/word/settings.xml" Id="R66a269b634d34b9a" /><Relationship Type="http://schemas.openxmlformats.org/officeDocument/2006/relationships/image" Target="/word/media/6d89a18b-84c5-4eab-ae64-533a5728d97f.png" Id="R7135163c7652469b" /></Relationships>
</file>