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7cca771c4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5a27b53d2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Gilene,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1bf50bd4243e4" /><Relationship Type="http://schemas.openxmlformats.org/officeDocument/2006/relationships/numbering" Target="/word/numbering.xml" Id="R05771cc76a874bcd" /><Relationship Type="http://schemas.openxmlformats.org/officeDocument/2006/relationships/settings" Target="/word/settings.xml" Id="R709f31b74c11425d" /><Relationship Type="http://schemas.openxmlformats.org/officeDocument/2006/relationships/image" Target="/word/media/18b6fc2e-1bb1-4273-9942-137718b046c2.png" Id="R24e5a27b53d24cbf" /></Relationships>
</file>