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77c86bf9d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f476f383b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Gilkey,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d5d1a7ee544f8" /><Relationship Type="http://schemas.openxmlformats.org/officeDocument/2006/relationships/numbering" Target="/word/numbering.xml" Id="Rbd182e3877364987" /><Relationship Type="http://schemas.openxmlformats.org/officeDocument/2006/relationships/settings" Target="/word/settings.xml" Id="R8cc65b517103415c" /><Relationship Type="http://schemas.openxmlformats.org/officeDocument/2006/relationships/image" Target="/word/media/844d2208-2fd0-425e-8221-5b436c411153.png" Id="R23cf476f383b4cb3" /></Relationships>
</file>