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2c25c70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a6eed826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Gillick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81915dd8a4929" /><Relationship Type="http://schemas.openxmlformats.org/officeDocument/2006/relationships/numbering" Target="/word/numbering.xml" Id="R239782e26c094eeb" /><Relationship Type="http://schemas.openxmlformats.org/officeDocument/2006/relationships/settings" Target="/word/settings.xml" Id="R0f099ab0a2054932" /><Relationship Type="http://schemas.openxmlformats.org/officeDocument/2006/relationships/image" Target="/word/media/f8784b75-840d-4a63-bafd-38610083be9a.png" Id="R5c9a6eed82694bf7" /></Relationships>
</file>