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acd53ca06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a1f01c789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Gilluly,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77423c138475b" /><Relationship Type="http://schemas.openxmlformats.org/officeDocument/2006/relationships/numbering" Target="/word/numbering.xml" Id="R3009dd08adf743b4" /><Relationship Type="http://schemas.openxmlformats.org/officeDocument/2006/relationships/settings" Target="/word/settings.xml" Id="R634216c6bdd041fa" /><Relationship Type="http://schemas.openxmlformats.org/officeDocument/2006/relationships/image" Target="/word/media/6ac0cb1e-11e4-4154-9f19-c9d14eb88a10.png" Id="R032a1f01c789482c" /></Relationships>
</file>