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c939a5b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927c58db7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Gilnock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ce68b01cc40bb" /><Relationship Type="http://schemas.openxmlformats.org/officeDocument/2006/relationships/numbering" Target="/word/numbering.xml" Id="R5181bace793f40eb" /><Relationship Type="http://schemas.openxmlformats.org/officeDocument/2006/relationships/settings" Target="/word/settings.xml" Id="Rded29de9699b4755" /><Relationship Type="http://schemas.openxmlformats.org/officeDocument/2006/relationships/image" Target="/word/media/bead6655-8ee0-4518-a051-c2a4c1c5ae77.png" Id="R871927c58db74f03" /></Relationships>
</file>