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b72280e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204a5f75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Gilsum,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494e3671642ca" /><Relationship Type="http://schemas.openxmlformats.org/officeDocument/2006/relationships/numbering" Target="/word/numbering.xml" Id="R674e0dd7219a4568" /><Relationship Type="http://schemas.openxmlformats.org/officeDocument/2006/relationships/settings" Target="/word/settings.xml" Id="R54ef136df5054f01" /><Relationship Type="http://schemas.openxmlformats.org/officeDocument/2006/relationships/image" Target="/word/media/a0e8cdba-68b3-4ae1-957f-615dee37ed9c.png" Id="R456204a5f75044b1" /></Relationships>
</file>